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42" w:rsidRPr="00E875D0" w:rsidRDefault="00C02342" w:rsidP="00C023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 xml:space="preserve">Областное государственное бюджетное профессиональное образовательное учреждение </w:t>
      </w:r>
    </w:p>
    <w:p w:rsidR="00C02342" w:rsidRPr="00E875D0" w:rsidRDefault="00C02342" w:rsidP="00C023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 xml:space="preserve">«Смоленская академия профессионального образования» </w:t>
      </w:r>
    </w:p>
    <w:p w:rsidR="00C02342" w:rsidRPr="00E875D0" w:rsidRDefault="00C02342" w:rsidP="00C023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>(ОБГПОУ СмолАПО)</w:t>
      </w:r>
    </w:p>
    <w:p w:rsidR="00C02342" w:rsidRDefault="00C02342" w:rsidP="00C023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2342" w:rsidRP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02342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</w:t>
      </w:r>
    </w:p>
    <w:p w:rsidR="00C02342" w:rsidRPr="00B447D4" w:rsidRDefault="00C02342" w:rsidP="00C02342">
      <w:pPr>
        <w:spacing w:after="0" w:line="360" w:lineRule="auto"/>
        <w:ind w:left="57" w:firstLine="6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47D4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Выявление и развитие творческих способностей обучающихся </w:t>
      </w:r>
      <w:r w:rsidRPr="00B447D4">
        <w:rPr>
          <w:rFonts w:ascii="Times New Roman" w:eastAsia="Times New Roman" w:hAnsi="Times New Roman" w:cs="Times New Roman"/>
          <w:sz w:val="28"/>
          <w:szCs w:val="28"/>
        </w:rPr>
        <w:t>через организацию аудиторной и внеаудиторной деятельности</w:t>
      </w:r>
    </w:p>
    <w:p w:rsidR="00C02342" w:rsidRDefault="00C02342" w:rsidP="00C023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2342" w:rsidRPr="00B447D4" w:rsidRDefault="00C02342" w:rsidP="00C023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47D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 программы</w:t>
      </w:r>
    </w:p>
    <w:p w:rsidR="00C02342" w:rsidRPr="00B9531E" w:rsidRDefault="00C02342" w:rsidP="00C0234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Пояснительная записка.</w:t>
      </w:r>
    </w:p>
    <w:p w:rsidR="00C02342" w:rsidRPr="00B9531E" w:rsidRDefault="00C02342" w:rsidP="00C0234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342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выявления и развития творческих способностей обучающихся разработана на основе Федерального закона «Об образовании 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Ф» № 273 – ФЗ от 29.12.2012 г.</w:t>
      </w:r>
    </w:p>
    <w:p w:rsidR="00C02342" w:rsidRPr="00B9531E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342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Актуальность программы определяется реалиями времени, тем, что сегодня России нужны люди, способные принимать нестандартные решения, умеющие творчески мыслить. </w:t>
      </w:r>
    </w:p>
    <w:p w:rsidR="00C02342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342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Цель программы:</w:t>
      </w:r>
      <w:r w:rsidRPr="00F433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Выявление и развитие творческих умений и навыков</w:t>
      </w:r>
      <w:r w:rsidRPr="00B54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>через организацию аудиторной и внеаудиторной деятельности.</w:t>
      </w:r>
    </w:p>
    <w:p w:rsidR="00C02342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C02342" w:rsidRPr="00B9531E" w:rsidRDefault="00C02342" w:rsidP="00C023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Задачи:</w:t>
      </w:r>
    </w:p>
    <w:p w:rsidR="00C02342" w:rsidRPr="00F433FA" w:rsidRDefault="00C02342" w:rsidP="00C02342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hAnsi="Times New Roman" w:cs="Times New Roman"/>
          <w:sz w:val="28"/>
          <w:szCs w:val="28"/>
        </w:rPr>
        <w:t>1. Выявление у обучающихся способности к творчеству и реализация данного потенциала в учебной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2342" w:rsidRPr="00F433FA" w:rsidRDefault="00C02342" w:rsidP="00C02342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2. Развитие творческих умений и навыков, учебной мотивации и познавательных интересов посредством отбора и систематизации заданий, использования различных технологий; </w:t>
      </w:r>
    </w:p>
    <w:p w:rsidR="00C02342" w:rsidRPr="00F433FA" w:rsidRDefault="00C02342" w:rsidP="00C02342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аскрытие творческого потенциала обучающихся. </w:t>
      </w:r>
    </w:p>
    <w:p w:rsidR="00C02342" w:rsidRPr="00F433FA" w:rsidRDefault="00C02342" w:rsidP="00C02342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Pr="00F433FA" w:rsidRDefault="00C02342" w:rsidP="00C02342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</w:p>
    <w:p w:rsidR="00C02342" w:rsidRPr="00F433FA" w:rsidRDefault="00C02342" w:rsidP="00C02342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Pr="00B9531E" w:rsidRDefault="00C02342" w:rsidP="00C0234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 уровня мотивации к творческой деятельности.</w:t>
      </w:r>
    </w:p>
    <w:p w:rsidR="00C02342" w:rsidRPr="00B9531E" w:rsidRDefault="00C02342" w:rsidP="00C0234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творческих способностей в интересах личностного развития</w:t>
      </w:r>
    </w:p>
    <w:p w:rsidR="00C02342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>-Повышение познавательной активности обучающихся и раскрытие творческого потенциала через активное и успешное участие в олимпиадах и конкурсах интеллектуального характера.</w:t>
      </w:r>
    </w:p>
    <w:p w:rsidR="00C02342" w:rsidRPr="00F433FA" w:rsidRDefault="00C02342" w:rsidP="00C0234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Творческая самореализация выпускников.</w:t>
      </w:r>
    </w:p>
    <w:p w:rsidR="00C02342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342" w:rsidRPr="00F433FA" w:rsidRDefault="00C02342" w:rsidP="00C0234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02342" w:rsidRPr="00BF5337" w:rsidRDefault="00C02342" w:rsidP="00C02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533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 мероприятий</w:t>
      </w:r>
    </w:p>
    <w:p w:rsidR="00C02342" w:rsidRPr="00BF5337" w:rsidRDefault="00C02342" w:rsidP="00C02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69"/>
        <w:gridCol w:w="3478"/>
        <w:gridCol w:w="1281"/>
        <w:gridCol w:w="4078"/>
      </w:tblGrid>
      <w:tr w:rsidR="00C02342" w:rsidRPr="00854667" w:rsidTr="00764D2F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C02342" w:rsidRPr="00854667" w:rsidTr="00764D2F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C023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тестов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C02342" w:rsidRPr="00854667" w:rsidTr="00764D2F">
        <w:trPr>
          <w:trHeight w:val="88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C023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кружка «Крой без тайн»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креативного мышления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привлечение их к творческой деятельности.</w:t>
            </w:r>
          </w:p>
        </w:tc>
      </w:tr>
      <w:tr w:rsidR="00C02342" w:rsidRPr="00854667" w:rsidTr="00764D2F">
        <w:trPr>
          <w:trHeight w:val="69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C02342" w:rsidRPr="00854667" w:rsidTr="00764D2F">
        <w:trPr>
          <w:trHeight w:val="8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C023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342" w:rsidRPr="00854667" w:rsidRDefault="00C02342" w:rsidP="00764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числа участников и призёров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конкурсов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различного уровня</w:t>
            </w:r>
          </w:p>
        </w:tc>
      </w:tr>
    </w:tbl>
    <w:p w:rsidR="00C02342" w:rsidRPr="00B9531E" w:rsidRDefault="00C02342" w:rsidP="00C02342">
      <w:pPr>
        <w:spacing w:after="0"/>
        <w:rPr>
          <w:rFonts w:ascii="Arial" w:eastAsia="Times New Roman" w:hAnsi="Arial" w:cs="Arial"/>
          <w:color w:val="000000"/>
          <w:sz w:val="21"/>
          <w:szCs w:val="21"/>
        </w:rPr>
      </w:pPr>
    </w:p>
    <w:p w:rsidR="006D6921" w:rsidRDefault="003972A4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Pr="00EE6A7E" w:rsidRDefault="00EE6A7E" w:rsidP="00EE6A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zh-CN"/>
        </w:rPr>
        <w:lastRenderedPageBreak/>
        <w:t>Анкета учащимся по выявлению уровня самооценки</w:t>
      </w:r>
    </w:p>
    <w:p w:rsidR="00EE6A7E" w:rsidRPr="00EE6A7E" w:rsidRDefault="00EE6A7E" w:rsidP="00EE6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(по Р.В. Овчаровой)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да;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 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трудно сказать;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0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нет.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Вопросы: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нравится создавать фантастические проекты.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Могу представить себе то, чего не бывает на свете.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Буду участвовать в том деле, которое для меня ново.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Быстро нахожу решения в трудных ситуациях.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В основном стараюсь обо всем иметь свое мнение.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нравится находить причины своих неудач.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Стараюсь дать оценку поступкам и событиям на основе своих убеждений.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Могу обосновать: почему мне что-то нравится или не нравится.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нетрудно в любой задаче выделить главное и второстепенное.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Убедительно могу доказать правоту.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Умею сложную задачу разделить на несколько простых.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У меня часто рождаются интересные идеи.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интереснее работать творчески, чем по-другому.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Стремлюсь всегда найти дело, в котором могу проявить творчество.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нравится организовывать своих товарищей на интересные дела.</w:t>
      </w:r>
    </w:p>
    <w:p w:rsidR="00EE6A7E" w:rsidRPr="00EE6A7E" w:rsidRDefault="00EE6A7E" w:rsidP="00EE6A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меня важно, как оценивают мой труд окружающие.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Результат: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24-32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балла – высокий уровень;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12-24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балла – средний;</w:t>
      </w:r>
    </w:p>
    <w:p w:rsidR="00EE6A7E" w:rsidRPr="00EE6A7E" w:rsidRDefault="00EE6A7E" w:rsidP="00EE6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0-12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– низкий.</w:t>
      </w:r>
    </w:p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/>
    <w:p w:rsidR="00EE6A7E" w:rsidRDefault="00EE6A7E" w:rsidP="00EE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Методика изучения социализированности (социальной адаптированности, активности, автономности, нравственной воспитанности) личности учащихся (по М.И. Рожкову)</w:t>
      </w:r>
    </w:p>
    <w:p w:rsidR="00EE6A7E" w:rsidRPr="00EE6A7E" w:rsidRDefault="00EE6A7E" w:rsidP="00EE6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Цель: 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выявить уровень социальной адаптированности, активности, автономности и нравственной воспитанности учащихся.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Ход проведения: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учащимся предлагается прочитать (прослушать) 20 суждений и оценить степень своего согласия с их содержанием по следующей шкале: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 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всегда;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почти всегда;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иногда;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очень редко; </w:t>
      </w: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0</w:t>
      </w: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никогда.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Стараюсь слушаться во всём своих учителей и родителей.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Считаю, что всегда надо чем-то отличаться от других.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За что бы я ни взялся – добиваюсь успеха.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Я умею прощать людей.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Я стремлюсь поступать так же, как и все мои товарищи.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хочется быть впереди других в любом деле.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Я становлюсь упрямым, когда уверен, что я прав.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Считаю, что делать людям добро – это главное в жизни.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Стараюсь поступать так, чтобы меня хвалили окружающие.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Общаясь с товарищами, отстаиваю своё мнение.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Если я что-то задумал, то обязательно сделаю.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нравится помогать людям.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Мне хочется, чтобы со мной все дружили.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Если мне не нравятся люди, то я не буду с ними общаться.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Стремлюсь всегда побеждать и выигрывать.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Переживаю неприятности других, как свои.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Стремлюсь не ссориться с товарищами.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Стараюсь доказать свою правоту, даже если с моим мнением не согласны окружающие.</w:t>
      </w:r>
    </w:p>
    <w:p w:rsidR="00EE6A7E" w:rsidRPr="00EE6A7E" w:rsidRDefault="00EE6A7E" w:rsidP="00EE6A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Если я берусь за дело, то обязательно доведу его до конца.</w:t>
      </w:r>
    </w:p>
    <w:p w:rsidR="00EE6A7E" w:rsidRPr="00EE6A7E" w:rsidRDefault="00EE6A7E" w:rsidP="00EE6A7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Стараюсь защитить тех, кого обижают.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Чтобы быстрее и легче проводить обработку результатов, необходимо изготовить для каждого учащегося бланк, в котором против номера суждения ставится оценка.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1 5 9 13 17 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2 6 10 14 18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3 7 11 15 19</w:t>
      </w:r>
    </w:p>
    <w:p w:rsidR="00EE6A7E" w:rsidRPr="00EE6A7E" w:rsidRDefault="00EE6A7E" w:rsidP="00EE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4 8 12 16 20</w:t>
      </w:r>
    </w:p>
    <w:p w:rsidR="00EE6A7E" w:rsidRPr="00EE6A7E" w:rsidRDefault="00EE6A7E" w:rsidP="00EE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Обработка полученных данных</w:t>
      </w:r>
    </w:p>
    <w:p w:rsidR="00EE6A7E" w:rsidRPr="00EE6A7E" w:rsidRDefault="00EE6A7E" w:rsidP="00EE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6A7E"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Среднюю оценку социальной адаптированности учащихся получают при сложении всех оценок первой строчки и делении этой суммы на пять. Оценка автономности высчитывается на основе аналогичных операций со второй строчкой. Оценка социальной активности – с третьей строчкой. Оценка приверженности детей гуманистическим нормам жизнедеятельности (нравственности) – с четвертой строчкой. Если получаемый коэффициент больше трех, то можно констатировать высокую степень социализированности ребенка; если же он больше двух, но меньше трех, то это свидетельствует о средней степени развития социальных качеств. Если коэффициент окажется меньше двух баллов, то можно предположить, что отдельный учащийся (или группа учеников) имеет(ют) низкий уровень социальной адаптированности.</w:t>
      </w:r>
    </w:p>
    <w:p w:rsidR="00EE6A7E" w:rsidRDefault="00EE6A7E" w:rsidP="00EE6A7E">
      <w:pPr>
        <w:jc w:val="both"/>
      </w:pPr>
    </w:p>
    <w:sectPr w:rsidR="00EE6A7E" w:rsidSect="008F4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6EDB"/>
    <w:multiLevelType w:val="multilevel"/>
    <w:tmpl w:val="20665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92ADA"/>
    <w:multiLevelType w:val="multilevel"/>
    <w:tmpl w:val="6422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useFELayout/>
  </w:compat>
  <w:rsids>
    <w:rsidRoot w:val="00C02342"/>
    <w:rsid w:val="00041302"/>
    <w:rsid w:val="00200FCD"/>
    <w:rsid w:val="002313CE"/>
    <w:rsid w:val="002D3F78"/>
    <w:rsid w:val="0043797B"/>
    <w:rsid w:val="00477909"/>
    <w:rsid w:val="004B1EA5"/>
    <w:rsid w:val="00503DAB"/>
    <w:rsid w:val="005C46DA"/>
    <w:rsid w:val="0064244F"/>
    <w:rsid w:val="00654C3E"/>
    <w:rsid w:val="007D56AA"/>
    <w:rsid w:val="00AA0FEC"/>
    <w:rsid w:val="00BD138D"/>
    <w:rsid w:val="00C02342"/>
    <w:rsid w:val="00C52F4B"/>
    <w:rsid w:val="00C75E0A"/>
    <w:rsid w:val="00D57C49"/>
    <w:rsid w:val="00E02EEC"/>
    <w:rsid w:val="00EE6A7E"/>
    <w:rsid w:val="00EF4B96"/>
    <w:rsid w:val="00FF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ind w:left="357"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342"/>
    <w:pPr>
      <w:spacing w:after="200" w:line="276" w:lineRule="auto"/>
      <w:ind w:left="0" w:firstLine="0"/>
      <w:jc w:val="left"/>
    </w:pPr>
    <w:rPr>
      <w:lang w:eastAsia="ru-RU"/>
    </w:rPr>
  </w:style>
  <w:style w:type="paragraph" w:styleId="1">
    <w:name w:val="heading 1"/>
    <w:basedOn w:val="a"/>
    <w:link w:val="10"/>
    <w:uiPriority w:val="9"/>
    <w:qFormat/>
    <w:rsid w:val="00EE6A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3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E6A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Strong"/>
    <w:basedOn w:val="a0"/>
    <w:uiPriority w:val="22"/>
    <w:qFormat/>
    <w:rsid w:val="00EE6A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8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825</Words>
  <Characters>4703</Characters>
  <Application>Microsoft Office Word</Application>
  <DocSecurity>0</DocSecurity>
  <Lines>39</Lines>
  <Paragraphs>11</Paragraphs>
  <ScaleCrop>false</ScaleCrop>
  <Company>Grizli777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2018-11-26T14:15:00Z</dcterms:created>
  <dcterms:modified xsi:type="dcterms:W3CDTF">2018-11-26T14:42:00Z</dcterms:modified>
</cp:coreProperties>
</file>